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ABBBE" w14:textId="77777777" w:rsidR="00354B28" w:rsidRPr="00B153E7" w:rsidRDefault="00711D09">
      <w:pPr>
        <w:spacing w:after="0" w:line="280" w:lineRule="atLeast"/>
        <w:textAlignment w:val="center"/>
        <w:rPr>
          <w:rFonts w:ascii="Arial" w:hAnsi="Arial"/>
          <w:lang w:val="de-DE"/>
        </w:rPr>
      </w:pPr>
      <w:r>
        <w:rPr>
          <w:rFonts w:ascii="Arial" w:hAnsi="Arial" w:cs="Arial"/>
          <w:color w:val="000000"/>
          <w:sz w:val="18"/>
          <w:szCs w:val="18"/>
          <w:lang w:val="de-DE"/>
        </w:rPr>
        <w:t>Publisher: HUMANTECHNIK GmbH</w:t>
      </w:r>
    </w:p>
    <w:p w14:paraId="2B615F50" w14:textId="77777777" w:rsidR="00354B28" w:rsidRPr="00B153E7" w:rsidRDefault="00711D09">
      <w:pPr>
        <w:spacing w:after="0" w:line="280" w:lineRule="atLeast"/>
        <w:textAlignment w:val="center"/>
        <w:rPr>
          <w:rFonts w:ascii="Arial" w:hAnsi="Arial"/>
          <w:lang w:val="de-DE"/>
        </w:rPr>
      </w:pPr>
      <w:r>
        <w:rPr>
          <w:rFonts w:ascii="Arial" w:hAnsi="Arial" w:cs="Arial"/>
          <w:color w:val="000000"/>
          <w:sz w:val="18"/>
          <w:szCs w:val="18"/>
          <w:lang w:val="de-DE"/>
        </w:rPr>
        <w:t>Weil am Rhein, October 2025</w:t>
      </w:r>
    </w:p>
    <w:p w14:paraId="51923A22" w14:textId="77777777" w:rsidR="00354B28" w:rsidRDefault="00354B28">
      <w:pPr>
        <w:spacing w:after="0" w:line="280" w:lineRule="atLeast"/>
        <w:textAlignment w:val="center"/>
        <w:rPr>
          <w:rFonts w:ascii="Arial" w:hAnsi="Arial" w:cs="Arial"/>
          <w:b/>
          <w:bCs/>
          <w:color w:val="000000"/>
          <w:lang w:val="de-DE"/>
        </w:rPr>
      </w:pPr>
    </w:p>
    <w:p w14:paraId="71CCFB6C" w14:textId="77777777" w:rsidR="00354B28" w:rsidRPr="00B153E7" w:rsidRDefault="00711D09">
      <w:pPr>
        <w:pStyle w:val="01scriptTitel11Pt"/>
        <w:rPr>
          <w:lang w:val="en-US"/>
        </w:rPr>
      </w:pPr>
      <w:r w:rsidRPr="00B153E7">
        <w:rPr>
          <w:lang w:val="en-US"/>
        </w:rPr>
        <w:t>earisMAX buds: understand conversations crystal clear and experience excellent sound when listening to Bluetooth</w:t>
      </w:r>
      <w:r w:rsidRPr="00B153E7">
        <w:rPr>
          <w:vertAlign w:val="superscript"/>
          <w:lang w:val="en-US"/>
        </w:rPr>
        <w:t>®</w:t>
      </w:r>
      <w:r w:rsidRPr="00B153E7">
        <w:rPr>
          <w:lang w:val="en-US"/>
        </w:rPr>
        <w:t xml:space="preserve"> / Auracast™ media</w:t>
      </w:r>
    </w:p>
    <w:p w14:paraId="5FD64C9A" w14:textId="77777777" w:rsidR="00354B28" w:rsidRDefault="00711D09">
      <w:pPr>
        <w:pStyle w:val="01scriptFlietextmA"/>
        <w:rPr>
          <w:rFonts w:ascii="Arial" w:hAnsi="Arial"/>
        </w:rPr>
      </w:pPr>
      <w:r>
        <w:rPr>
          <w:rFonts w:ascii="Arial" w:hAnsi="Arial"/>
        </w:rPr>
        <w:t>Wherever people gather in a public space to share information and entertainment, Auracast can play to its strengths. Nevertheless, the environment with different sound technology often represents an acoustic barrier for conversations.</w:t>
      </w:r>
    </w:p>
    <w:p w14:paraId="3B459F37" w14:textId="77777777" w:rsidR="00354B28" w:rsidRDefault="00711D09">
      <w:pPr>
        <w:pStyle w:val="01scriptFlietextmA"/>
        <w:rPr>
          <w:rFonts w:ascii="Arial" w:hAnsi="Arial"/>
        </w:rPr>
      </w:pPr>
      <w:r>
        <w:rPr>
          <w:rFonts w:ascii="Arial" w:hAnsi="Arial"/>
          <w:spacing w:val="-3"/>
        </w:rPr>
        <w:t>With this in mind, the new earisMAX buds in-ear headphones offer a two-in-one solution: conversation amplifier and convenient Auracast reception with outstanding sound in one compact unit – fitting comfortably in the ear.</w:t>
      </w:r>
    </w:p>
    <w:p w14:paraId="78F9D0B3" w14:textId="77777777" w:rsidR="00354B28" w:rsidRDefault="00711D09">
      <w:pPr>
        <w:pStyle w:val="01Flie-Titel"/>
        <w:rPr>
          <w:rFonts w:ascii="Arial" w:hAnsi="Arial"/>
        </w:rPr>
      </w:pPr>
      <w:r>
        <w:rPr>
          <w:rFonts w:ascii="Arial" w:hAnsi="Arial"/>
        </w:rPr>
        <w:t xml:space="preserve">Understand your dialogue partner clearly in every situation </w:t>
      </w:r>
    </w:p>
    <w:p w14:paraId="22C86D6C" w14:textId="77777777" w:rsidR="00354B28" w:rsidRDefault="00711D09">
      <w:pPr>
        <w:pStyle w:val="01scriptFlietextmA"/>
        <w:rPr>
          <w:rFonts w:ascii="Arial" w:hAnsi="Arial"/>
        </w:rPr>
      </w:pPr>
      <w:r>
        <w:rPr>
          <w:rFonts w:ascii="Arial" w:hAnsi="Arial"/>
        </w:rPr>
        <w:t>In conversations, the earisMAX buds emphasise speech frequencies with crystal clarity, down to the finest nuances. A hearing enhancement filter, adjustable by means of a slider, can optimise speech intelligibility in conversations according to personal requirements, and the integrated wind noise suppression significantly improves the sound purity of the words heard during outdoor conversations.</w:t>
      </w:r>
    </w:p>
    <w:p w14:paraId="7E1A8E97" w14:textId="77777777" w:rsidR="00354B28" w:rsidRDefault="00711D09">
      <w:pPr>
        <w:pStyle w:val="01Flie-Titel"/>
        <w:rPr>
          <w:rFonts w:ascii="Arial" w:hAnsi="Arial"/>
        </w:rPr>
      </w:pPr>
      <w:r>
        <w:rPr>
          <w:rFonts w:ascii="Arial" w:hAnsi="Arial"/>
        </w:rPr>
        <w:t xml:space="preserve">Listening to media with earisMAX buds </w:t>
      </w:r>
    </w:p>
    <w:p w14:paraId="5BDD2633" w14:textId="77777777" w:rsidR="00354B28" w:rsidRDefault="00711D09">
      <w:pPr>
        <w:pStyle w:val="01scriptFlietextmA"/>
        <w:rPr>
          <w:rFonts w:ascii="Arial" w:hAnsi="Arial"/>
        </w:rPr>
      </w:pPr>
      <w:r>
        <w:rPr>
          <w:rFonts w:ascii="Arial" w:hAnsi="Arial"/>
        </w:rPr>
        <w:t>The earisMAX buds in-ear headphones from Humantechnik serve as a receiver for the entire range of current Bluetooth standards – from Bluetooth® Classic to Auracast™.</w:t>
      </w:r>
    </w:p>
    <w:p w14:paraId="4E0F495E" w14:textId="77777777" w:rsidR="00354B28" w:rsidRDefault="00711D09">
      <w:pPr>
        <w:pStyle w:val="01scriptFlietextmA"/>
        <w:rPr>
          <w:rFonts w:ascii="Arial" w:hAnsi="Arial"/>
        </w:rPr>
      </w:pPr>
      <w:r>
        <w:rPr>
          <w:rFonts w:ascii="Arial" w:hAnsi="Arial"/>
        </w:rPr>
        <w:t>With Bluetooth® version 5.3 and Auracast™, real-time transmission using AAC and LC3 as well as ANC noise cancellation, the earisMAX buds in-ear headphones represent the state of the art in audio reception and sound-optimised playback. This also includes functions such as multipoint connection and audio sharing.</w:t>
      </w:r>
    </w:p>
    <w:p w14:paraId="3B7E88FE" w14:textId="77777777" w:rsidR="00354B28" w:rsidRDefault="00711D09">
      <w:pPr>
        <w:pStyle w:val="01Flie-Titel"/>
        <w:rPr>
          <w:rFonts w:ascii="Arial" w:hAnsi="Arial"/>
        </w:rPr>
      </w:pPr>
      <w:r>
        <w:rPr>
          <w:rFonts w:ascii="Arial" w:hAnsi="Arial"/>
        </w:rPr>
        <w:t>earisMAX Smartphone application</w:t>
      </w:r>
    </w:p>
    <w:p w14:paraId="005A5D0E" w14:textId="77777777" w:rsidR="00354B28" w:rsidRDefault="00711D09">
      <w:pPr>
        <w:pStyle w:val="01scriptFlietextmA"/>
        <w:rPr>
          <w:rFonts w:ascii="Arial" w:hAnsi="Arial"/>
        </w:rPr>
      </w:pPr>
      <w:r>
        <w:rPr>
          <w:rFonts w:ascii="Arial" w:hAnsi="Arial"/>
        </w:rPr>
        <w:t>The app integrates audiometric functions, such as the qualified measurement of the hearing profile, right and left, and its permanent storage on your own earisMAX buds. Once stored, the sound reproduction is optimised according to the stored profile.</w:t>
      </w:r>
    </w:p>
    <w:p w14:paraId="25B0A154" w14:textId="77777777" w:rsidR="00354B28" w:rsidRDefault="00711D09">
      <w:pPr>
        <w:pStyle w:val="01scriptFlietextmA"/>
        <w:rPr>
          <w:rFonts w:ascii="Arial" w:hAnsi="Arial"/>
        </w:rPr>
      </w:pPr>
      <w:r>
        <w:rPr>
          <w:rFonts w:ascii="Arial" w:hAnsi="Arial"/>
          <w:spacing w:val="-2"/>
        </w:rPr>
        <w:t>Optionally, it is possible to use preset EQ hearing loss settings. Various adjustable listening scenarios are also available, such as mask, street, underground or speech.</w:t>
      </w:r>
    </w:p>
    <w:p w14:paraId="0429D2B0" w14:textId="77777777" w:rsidR="00354B28" w:rsidRDefault="00711D09">
      <w:pPr>
        <w:pStyle w:val="01scriptFlietextmA"/>
        <w:rPr>
          <w:rFonts w:ascii="Arial" w:hAnsi="Arial"/>
        </w:rPr>
      </w:pPr>
      <w:r>
        <w:rPr>
          <w:rFonts w:ascii="Arial" w:hAnsi="Arial"/>
          <w:spacing w:val="-3"/>
        </w:rPr>
        <w:lastRenderedPageBreak/>
        <w:t>The app, available free of charge for iOS and Android, also provides further individual customisation functions for personal sound preferences and for different audio genres – for example for music, TV programmes, phone calls or chats.</w:t>
      </w:r>
    </w:p>
    <w:p w14:paraId="53844A28" w14:textId="77777777" w:rsidR="00354B28" w:rsidRDefault="00354B28">
      <w:pPr>
        <w:pStyle w:val="01scriptFlietextmA"/>
        <w:rPr>
          <w:rFonts w:ascii="Arial" w:hAnsi="Arial"/>
          <w:i/>
          <w:sz w:val="16"/>
        </w:rPr>
      </w:pPr>
    </w:p>
    <w:p w14:paraId="151DBE6B" w14:textId="77777777" w:rsidR="00354B28" w:rsidRDefault="00711D09">
      <w:pPr>
        <w:pStyle w:val="01ScriptBildhinweis"/>
        <w:rPr>
          <w:rFonts w:ascii="Arial" w:hAnsi="Arial"/>
        </w:rPr>
      </w:pPr>
      <w:r>
        <w:rPr>
          <w:rFonts w:ascii="Arial" w:hAnsi="Arial"/>
        </w:rPr>
        <w:t>Bluetooth</w:t>
      </w:r>
      <w:r>
        <w:rPr>
          <w:rFonts w:ascii="Arial" w:hAnsi="Arial"/>
          <w:vertAlign w:val="superscript"/>
        </w:rPr>
        <w:t>®</w:t>
      </w:r>
      <w:r>
        <w:rPr>
          <w:rFonts w:ascii="Arial" w:hAnsi="Arial"/>
        </w:rPr>
        <w:t xml:space="preserve"> and Auracast™ are trademarks of Bluetooth SIG</w:t>
      </w:r>
    </w:p>
    <w:p w14:paraId="311ED934" w14:textId="77777777" w:rsidR="00354B28" w:rsidRDefault="00354B28">
      <w:pPr>
        <w:pStyle w:val="01ScriptBildhinweis"/>
        <w:rPr>
          <w:rFonts w:ascii="Arial" w:hAnsi="Arial"/>
        </w:rPr>
      </w:pPr>
    </w:p>
    <w:p w14:paraId="077F5A90" w14:textId="77777777" w:rsidR="00354B28" w:rsidRDefault="00711D09">
      <w:pPr>
        <w:pStyle w:val="01scriptFlietextmA"/>
        <w:rPr>
          <w:rFonts w:ascii="Arial" w:hAnsi="Arial"/>
        </w:rPr>
      </w:pPr>
      <w:r>
        <w:rPr>
          <w:rFonts w:ascii="Arial" w:hAnsi="Arial"/>
        </w:rPr>
        <w:t>(Images to choose from:)</w:t>
      </w:r>
    </w:p>
    <w:p w14:paraId="3BC20268" w14:textId="74A5E9E3" w:rsidR="00354B28" w:rsidRDefault="00711D09">
      <w:pPr>
        <w:pStyle w:val="01ScriptBildhinweis"/>
        <w:rPr>
          <w:rFonts w:ascii="Arial" w:hAnsi="Arial"/>
        </w:rPr>
      </w:pPr>
      <w:r>
        <w:rPr>
          <w:rFonts w:ascii="Arial" w:hAnsi="Arial"/>
          <w:spacing w:val="-1"/>
        </w:rPr>
        <w:t>Humantechnik</w:t>
      </w:r>
      <w:r w:rsidR="00B153E7">
        <w:rPr>
          <w:rFonts w:ascii="Arial" w:hAnsi="Arial"/>
          <w:spacing w:val="-1"/>
        </w:rPr>
        <w:t>_</w:t>
      </w:r>
      <w:r>
        <w:rPr>
          <w:rFonts w:ascii="Arial" w:hAnsi="Arial"/>
          <w:spacing w:val="-1"/>
        </w:rPr>
        <w:t>earisMAX-buds_conversation_amplifier_and_Auracast_headphones_1.jpg</w:t>
      </w:r>
      <w:r>
        <w:rPr>
          <w:rFonts w:ascii="Arial" w:hAnsi="Arial"/>
        </w:rPr>
        <w:t xml:space="preserve"> (3212 x 2020 Px)</w:t>
      </w:r>
    </w:p>
    <w:p w14:paraId="1CE31D2F" w14:textId="77777777" w:rsidR="00354B28" w:rsidRDefault="00711D09">
      <w:pPr>
        <w:pStyle w:val="01ScriptBildlegende"/>
        <w:rPr>
          <w:rFonts w:ascii="Arial" w:hAnsi="Arial"/>
        </w:rPr>
      </w:pPr>
      <w:r>
        <w:rPr>
          <w:rFonts w:ascii="Arial" w:hAnsi="Arial"/>
        </w:rPr>
        <w:t>earisMAX buds: Understand your conversation partner clearly in any situation and join in the conversation in a relaxed manner.</w:t>
      </w:r>
    </w:p>
    <w:p w14:paraId="4FE35FE7" w14:textId="77777777" w:rsidR="00354B28" w:rsidRDefault="00354B28">
      <w:pPr>
        <w:pStyle w:val="01ScriptBildlegende"/>
        <w:rPr>
          <w:rFonts w:ascii="Arial" w:hAnsi="Arial"/>
        </w:rPr>
      </w:pPr>
    </w:p>
    <w:p w14:paraId="60E2F3DD" w14:textId="77777777" w:rsidR="00354B28" w:rsidRDefault="00711D09">
      <w:pPr>
        <w:pStyle w:val="01ScriptBildhinweis"/>
        <w:rPr>
          <w:rFonts w:ascii="Arial" w:hAnsi="Arial"/>
        </w:rPr>
      </w:pPr>
      <w:r>
        <w:rPr>
          <w:rFonts w:ascii="Arial" w:hAnsi="Arial"/>
          <w:spacing w:val="-1"/>
        </w:rPr>
        <w:t>Humantechnik_earisMAX-buds_conversation_amplifier_and_Auracast_headphones_2.jpg</w:t>
      </w:r>
      <w:r>
        <w:rPr>
          <w:rFonts w:ascii="Arial" w:hAnsi="Arial"/>
        </w:rPr>
        <w:t xml:space="preserve"> (2500 x 2000 Px)</w:t>
      </w:r>
    </w:p>
    <w:p w14:paraId="7DB2420B" w14:textId="77777777" w:rsidR="00354B28" w:rsidRDefault="00711D09">
      <w:pPr>
        <w:pStyle w:val="01ScriptBildlegende"/>
        <w:rPr>
          <w:rFonts w:ascii="Arial" w:hAnsi="Arial"/>
        </w:rPr>
      </w:pPr>
      <w:r>
        <w:rPr>
          <w:rFonts w:ascii="Arial" w:hAnsi="Arial"/>
        </w:rPr>
        <w:t>earisMAX buds: a convenient two-in-one solution: conversation amplifier and convenient Auracast reception in one compact unit. These are not hearing aids. Consequently, their use does not replace qualified therapy for hearing loss.</w:t>
      </w:r>
    </w:p>
    <w:p w14:paraId="3A9C9B41" w14:textId="77777777" w:rsidR="00354B28" w:rsidRPr="00B153E7" w:rsidRDefault="00354B28">
      <w:pPr>
        <w:spacing w:after="0" w:line="280" w:lineRule="atLeast"/>
        <w:textAlignment w:val="center"/>
        <w:rPr>
          <w:rFonts w:ascii="Arial" w:hAnsi="Arial" w:cs="Arial"/>
          <w:b/>
          <w:bCs/>
          <w:color w:val="000000"/>
          <w:sz w:val="18"/>
          <w:szCs w:val="18"/>
          <w:lang w:val="en-US"/>
        </w:rPr>
      </w:pPr>
    </w:p>
    <w:p w14:paraId="24FCDED0" w14:textId="77777777" w:rsidR="00354B28" w:rsidRDefault="00711D09">
      <w:pPr>
        <w:spacing w:after="0" w:line="280" w:lineRule="atLeast"/>
        <w:textAlignment w:val="center"/>
        <w:rPr>
          <w:rFonts w:ascii="Arial" w:hAnsi="Arial"/>
        </w:rPr>
      </w:pPr>
      <w:r w:rsidRPr="00B153E7">
        <w:rPr>
          <w:rFonts w:ascii="Arial" w:hAnsi="Arial" w:cs="Arial"/>
          <w:color w:val="000000"/>
          <w:sz w:val="18"/>
          <w:szCs w:val="18"/>
          <w:lang w:val="en-US"/>
        </w:rPr>
        <w:t>The issuer/publisher of the press release, “Humantechnik GmbH“, is responsible for its content.</w:t>
      </w:r>
    </w:p>
    <w:sectPr w:rsidR="00354B28">
      <w:headerReference w:type="even" r:id="rId7"/>
      <w:headerReference w:type="default" r:id="rId8"/>
      <w:footerReference w:type="even" r:id="rId9"/>
      <w:footerReference w:type="default" r:id="rId10"/>
      <w:headerReference w:type="first" r:id="rId11"/>
      <w:footerReference w:type="first" r:id="rId12"/>
      <w:pgSz w:w="11906" w:h="16838"/>
      <w:pgMar w:top="3289" w:right="4082" w:bottom="2268" w:left="1418" w:header="709" w:footer="709" w:gutter="0"/>
      <w:pgNumType w:start="1"/>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339D1" w14:textId="77777777" w:rsidR="00711D09" w:rsidRDefault="00711D09">
      <w:pPr>
        <w:spacing w:after="0" w:line="240" w:lineRule="auto"/>
      </w:pPr>
      <w:r>
        <w:separator/>
      </w:r>
    </w:p>
  </w:endnote>
  <w:endnote w:type="continuationSeparator" w:id="0">
    <w:p w14:paraId="08DA0401" w14:textId="77777777" w:rsidR="00711D09" w:rsidRDefault="00711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FrutigerNext LT Regular">
    <w:panose1 w:val="020B0503040504020204"/>
    <w:charset w:val="00"/>
    <w:family w:val="swiss"/>
    <w:pitch w:val="variable"/>
  </w:font>
  <w:font w:name="UniversSB-Light">
    <w:charset w:val="00"/>
    <w:family w:val="roman"/>
    <w:pitch w:val="variable"/>
  </w:font>
  <w:font w:name="Univers LT Pro 45 Light">
    <w:panose1 w:val="020B0403020202020204"/>
    <w:charset w:val="00"/>
    <w:family w:val="swiss"/>
    <w:notTrueType/>
    <w:pitch w:val="variable"/>
    <w:sig w:usb0="A00000AF" w:usb1="5000205B" w:usb2="00000000" w:usb3="00000000" w:csb0="00000093" w:csb1="00000000"/>
  </w:font>
  <w:font w:name="Univers LT Pro 55">
    <w:panose1 w:val="020B0603020202020204"/>
    <w:charset w:val="00"/>
    <w:family w:val="swiss"/>
    <w:notTrueType/>
    <w:pitch w:val="variable"/>
    <w:sig w:usb0="A00000AF" w:usb1="5000205B" w:usb2="00000000" w:usb3="00000000" w:csb0="00000093" w:csb1="00000000"/>
  </w:font>
  <w:font w:name="UniversSB-Medium">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7DC35" w14:textId="77777777" w:rsidR="00404D27" w:rsidRDefault="00404D2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39D59" w14:textId="55680F87" w:rsidR="00354B28" w:rsidRDefault="00404D27">
    <w:pPr>
      <w:pStyle w:val="Fuzeile"/>
    </w:pPr>
    <w:r>
      <w:rPr>
        <w:noProof/>
      </w:rPr>
      <w:pict w14:anchorId="13BBB5F0">
        <v:rect id="_x0000_s2059" style="position:absolute;margin-left:2pt;margin-top:-19.2pt;width:467.2pt;height:31.9pt;z-index:-251658240;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" o:allowincell="f" stroked="f">
          <v:textbox>
            <w:txbxContent>
              <w:p w14:paraId="6C8C471D" w14:textId="77777777" w:rsidR="00354B28" w:rsidRDefault="00711D09">
                <w:pPr>
                  <w:pStyle w:val="AnschriftKonstante"/>
                  <w:jc w:val="left"/>
                  <w:rPr>
                    <w:rFonts w:ascii="Arial" w:hAnsi="Arial"/>
                  </w:rPr>
                </w:pPr>
                <w:r>
                  <w:rPr>
                    <w:rFonts w:ascii="Arial" w:hAnsi="Arial" w:cs="UniversSB-Medium"/>
                    <w:b/>
                    <w:bCs/>
                  </w:rPr>
                  <w:t>HUMANTECHNIK GmbH</w:t>
                </w:r>
                <w:r>
                  <w:rPr>
                    <w:rFonts w:ascii="Arial" w:hAnsi="Arial"/>
                  </w:rPr>
                  <w:t xml:space="preserve"> · Im Woerth 25 · D-79576 Weil am Rhein · Phone: +49 (0) 76 21 / 9 56 89 - 0 · Fax: +49 (0) 76 21 / 9 56 89 - 70 </w:t>
                </w:r>
                <w:r>
                  <w:rPr>
                    <w:rFonts w:ascii="Arial" w:hAnsi="Arial"/>
                  </w:rPr>
                  <w:br/>
                  <w:t>Internet: www.humantechnik.com · E-Mail: info@humantechnik.com</w:t>
                </w:r>
              </w:p>
              <w:p w14:paraId="5C91046B" w14:textId="77777777" w:rsidR="00354B28" w:rsidRDefault="00354B28">
                <w:pPr>
                  <w:pStyle w:val="Rahmeninhalt"/>
                  <w:rPr>
                    <w:rFonts w:ascii="Arial" w:hAnsi="Arial"/>
                    <w:lang w:val="de-DE"/>
                  </w:rPr>
                </w:pPr>
              </w:p>
            </w:txbxContent>
          </v:textbox>
          <w10:wrap anchorx="margin"/>
        </v:rect>
      </w:pict>
    </w:r>
    <w:r>
      <w:rPr>
        <w:noProof/>
      </w:rPr>
      <w:pict w14:anchorId="52F674A3">
        <v:rect id="Rechteck 20" o:spid="_x0000_s2058" style="position:absolute;margin-left:8.5pt;margin-top:-17.7pt;width:453.45pt;height:1.4pt;z-index:-251654144;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" o:allowincell="f" fillcolor="#229b3c" stroked="f" strokeweight="1pt">
          <w10:wrap anchorx="margin"/>
        </v:rect>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D497C" w14:textId="0BDFC695" w:rsidR="00354B28" w:rsidRDefault="00404D27">
    <w:pPr>
      <w:pStyle w:val="Fuzeile"/>
    </w:pPr>
    <w:r>
      <w:rPr>
        <w:noProof/>
      </w:rPr>
      <w:pict w14:anchorId="1BC7BAE7">
        <v:rect id="_x0000_s2050" style="position:absolute;margin-left:2pt;margin-top:-19.2pt;width:467.2pt;height:31.9pt;z-index:-251657216;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" o:allowincell="f" stroked="f">
          <v:textbox>
            <w:txbxContent>
              <w:p w14:paraId="77391ED7" w14:textId="77777777" w:rsidR="00354B28" w:rsidRDefault="00711D09">
                <w:pPr>
                  <w:pStyle w:val="AnschriftKonstante"/>
                  <w:jc w:val="left"/>
                  <w:rPr>
                    <w:rFonts w:ascii="Arial" w:hAnsi="Arial"/>
                  </w:rPr>
                </w:pPr>
                <w:r>
                  <w:rPr>
                    <w:rFonts w:ascii="Arial" w:hAnsi="Arial" w:cs="UniversSB-Medium"/>
                    <w:b/>
                    <w:bCs/>
                  </w:rPr>
                  <w:t>HUMANTECHNIK GmbH</w:t>
                </w:r>
                <w:r>
                  <w:rPr>
                    <w:rFonts w:ascii="Arial" w:hAnsi="Arial"/>
                  </w:rPr>
                  <w:t xml:space="preserve"> · Im Woerth 25 · D-79576 Weil am Rhein · Phone: +49 (0) 76 21 / 9 56 89 - 0 · Fax: +49 (0) 76 21 / 9 56 89 - 70 </w:t>
                </w:r>
                <w:r>
                  <w:rPr>
                    <w:rFonts w:ascii="Arial" w:hAnsi="Arial"/>
                  </w:rPr>
                  <w:br/>
                  <w:t>Internet: www.humantechnik.com · E-Mail: info@humantechnik.com</w:t>
                </w:r>
              </w:p>
              <w:p w14:paraId="65610B6D" w14:textId="77777777" w:rsidR="00354B28" w:rsidRDefault="00354B28">
                <w:pPr>
                  <w:pStyle w:val="Rahmeninhalt"/>
                  <w:rPr>
                    <w:rFonts w:ascii="Arial" w:hAnsi="Arial"/>
                    <w:lang w:val="de-DE"/>
                  </w:rPr>
                </w:pPr>
              </w:p>
            </w:txbxContent>
          </v:textbox>
          <w10:wrap anchorx="margin"/>
        </v:rect>
      </w:pict>
    </w:r>
    <w:r>
      <w:rPr>
        <w:noProof/>
      </w:rPr>
      <w:pict w14:anchorId="1F25544F">
        <v:rect id="_x0000_s2049" style="position:absolute;margin-left:8.5pt;margin-top:-17.7pt;width:453.45pt;height:1.4pt;z-index:-251653120;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" o:allowincell="f" fillcolor="#229b3c" stroked="f" strokeweight="1pt">
          <w10:wrap anchorx="margin"/>
        </v:rect>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6F11A" w14:textId="77777777" w:rsidR="00711D09" w:rsidRDefault="00711D09">
      <w:pPr>
        <w:spacing w:after="0" w:line="240" w:lineRule="auto"/>
      </w:pPr>
      <w:r>
        <w:separator/>
      </w:r>
    </w:p>
  </w:footnote>
  <w:footnote w:type="continuationSeparator" w:id="0">
    <w:p w14:paraId="57EF4FC3" w14:textId="77777777" w:rsidR="00711D09" w:rsidRDefault="00711D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BC5DA" w14:textId="77777777" w:rsidR="00404D27" w:rsidRDefault="00404D2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9AAFF" w14:textId="57DBF7F1" w:rsidR="00354B28" w:rsidRDefault="00404D27">
    <w:pPr>
      <w:pStyle w:val="Kopfzeile"/>
    </w:pPr>
    <w:r>
      <w:rPr>
        <w:noProof/>
      </w:rPr>
      <w:pict w14:anchorId="3BDFB42E">
        <v:rect id="Textfeld 2" o:spid="_x0000_s2066" style="position:absolute;margin-left:-7.5pt;margin-top:95.85pt;width:142.45pt;height:23.75pt;z-index:-251668480;visibility:visible;mso-wrap-style:square;mso-wrap-distance-left:0;mso-wrap-distance-top:0;mso-wrap-distance-right:0;mso-wrap-distance-bottom:.2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" o:allowincell="f" stroked="f">
          <v:textbox>
            <w:txbxContent>
              <w:p w14:paraId="1551C6D7" w14:textId="77777777" w:rsidR="00354B28" w:rsidRDefault="00711D09">
                <w:pPr>
                  <w:pStyle w:val="Kennung-FlieKonstante"/>
                  <w:rPr>
                    <w:rFonts w:ascii="Arial" w:hAnsi="Arial"/>
                  </w:rPr>
                </w:pPr>
                <w:r>
                  <w:rPr>
                    <w:rFonts w:ascii="Arial" w:hAnsi="Arial"/>
                  </w:rPr>
                  <w:t>Weil am Rhein, October 2025</w:t>
                </w:r>
              </w:p>
            </w:txbxContent>
          </v:textbox>
          <w10:wrap anchorx="margin"/>
        </v:rect>
      </w:pict>
    </w:r>
    <w:r>
      <w:rPr>
        <w:noProof/>
      </w:rPr>
      <w:pict w14:anchorId="4A72D535">
        <v:rect id="_x0000_s2065" style="position:absolute;margin-left:347.95pt;margin-top:7.25pt;width:106.65pt;height:27.15pt;z-index:-251666432;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" o:allowincell="f" stroked="f">
          <v:textbox>
            <w:txbxContent>
              <w:p w14:paraId="7C14F6A9" w14:textId="77777777" w:rsidR="00354B28" w:rsidRDefault="00711D09">
                <w:pPr>
                  <w:pStyle w:val="Rahmeninhalt"/>
                  <w:tabs>
                    <w:tab w:val="left" w:pos="283"/>
                    <w:tab w:val="left" w:pos="788"/>
                    <w:tab w:val="right" w:pos="6746"/>
                  </w:tabs>
                  <w:spacing w:before="57" w:after="227" w:line="300" w:lineRule="atLeast"/>
                  <w:textAlignment w:val="center"/>
                  <w:rPr>
                    <w:rFonts w:ascii="Arial" w:hAnsi="Arial"/>
                  </w:rPr>
                </w:pPr>
                <w:r>
                  <w:rPr>
                    <w:rFonts w:ascii="Arial" w:hAnsi="Arial" w:cs="FrutigerNext LT Regular"/>
                    <w:color w:val="000000"/>
                    <w:sz w:val="20"/>
                    <w:szCs w:val="20"/>
                    <w:lang w:val="de-DE"/>
                  </w:rPr>
                  <w:t xml:space="preserve">Page </w:t>
                </w:r>
                <w:r>
                  <w:rPr>
                    <w:rFonts w:ascii="Arial" w:hAnsi="Arial" w:cs="FrutigerNext LT Regular"/>
                    <w:b/>
                    <w:bCs/>
                    <w:color w:val="000000"/>
                    <w:sz w:val="20"/>
                    <w:szCs w:val="20"/>
                    <w:lang w:val="de-DE"/>
                  </w:rPr>
                  <w:fldChar w:fldCharType="begin"/>
                </w:r>
                <w:r>
                  <w:rPr>
                    <w:rFonts w:ascii="Arial" w:hAnsi="Arial" w:cs="FrutigerNext LT Regular"/>
                    <w:b/>
                    <w:bCs/>
                    <w:color w:val="000000"/>
                    <w:sz w:val="20"/>
                    <w:szCs w:val="20"/>
                    <w:lang w:val="de-DE"/>
                  </w:rPr>
                  <w:instrText xml:space="preserve"> PAGE </w:instrText>
                </w:r>
                <w:r>
                  <w:rPr>
                    <w:rFonts w:ascii="Arial" w:hAnsi="Arial" w:cs="FrutigerNext LT Regular"/>
                    <w:b/>
                    <w:bCs/>
                    <w:color w:val="000000"/>
                    <w:sz w:val="20"/>
                    <w:szCs w:val="20"/>
                    <w:lang w:val="de-DE"/>
                  </w:rPr>
                  <w:fldChar w:fldCharType="separate"/>
                </w:r>
                <w:r>
                  <w:rPr>
                    <w:rFonts w:ascii="Arial" w:hAnsi="Arial" w:cs="FrutigerNext LT Regular"/>
                    <w:b/>
                    <w:bCs/>
                    <w:color w:val="000000"/>
                    <w:sz w:val="20"/>
                    <w:szCs w:val="20"/>
                    <w:lang w:val="de-DE"/>
                  </w:rPr>
                  <w:t>2</w:t>
                </w:r>
                <w:r>
                  <w:rPr>
                    <w:rFonts w:ascii="Arial" w:hAnsi="Arial" w:cs="FrutigerNext LT Regular"/>
                    <w:b/>
                    <w:bCs/>
                    <w:color w:val="000000"/>
                    <w:sz w:val="20"/>
                    <w:szCs w:val="20"/>
                    <w:lang w:val="de-DE"/>
                  </w:rPr>
                  <w:fldChar w:fldCharType="end"/>
                </w:r>
                <w:r>
                  <w:rPr>
                    <w:rFonts w:ascii="Arial" w:hAnsi="Arial" w:cs="FrutigerNext LT Regular"/>
                    <w:color w:val="000000"/>
                    <w:sz w:val="20"/>
                    <w:szCs w:val="20"/>
                    <w:lang w:val="de-DE"/>
                  </w:rPr>
                  <w:t xml:space="preserve"> of </w:t>
                </w:r>
                <w:r>
                  <w:rPr>
                    <w:rFonts w:ascii="Arial" w:hAnsi="Arial" w:cs="FrutigerNext LT Regular"/>
                    <w:color w:val="000000"/>
                    <w:sz w:val="20"/>
                    <w:szCs w:val="20"/>
                    <w:lang w:val="de-DE"/>
                  </w:rPr>
                  <w:fldChar w:fldCharType="begin"/>
                </w:r>
                <w:r>
                  <w:rPr>
                    <w:rFonts w:ascii="Arial" w:hAnsi="Arial" w:cs="FrutigerNext LT Regular"/>
                    <w:color w:val="000000"/>
                    <w:sz w:val="20"/>
                    <w:szCs w:val="20"/>
                    <w:lang w:val="de-DE"/>
                  </w:rPr>
                  <w:instrText xml:space="preserve"> NUMPAGES </w:instrText>
                </w:r>
                <w:r>
                  <w:rPr>
                    <w:rFonts w:ascii="Arial" w:hAnsi="Arial" w:cs="FrutigerNext LT Regular"/>
                    <w:color w:val="000000"/>
                    <w:sz w:val="20"/>
                    <w:szCs w:val="20"/>
                    <w:lang w:val="de-DE"/>
                  </w:rPr>
                  <w:fldChar w:fldCharType="separate"/>
                </w:r>
                <w:r>
                  <w:rPr>
                    <w:rFonts w:ascii="Arial" w:hAnsi="Arial" w:cs="FrutigerNext LT Regular"/>
                    <w:color w:val="000000"/>
                    <w:sz w:val="20"/>
                    <w:szCs w:val="20"/>
                    <w:lang w:val="de-DE"/>
                  </w:rPr>
                  <w:t>2</w:t>
                </w:r>
                <w:r>
                  <w:rPr>
                    <w:rFonts w:ascii="Arial" w:hAnsi="Arial" w:cs="FrutigerNext LT Regular"/>
                    <w:color w:val="000000"/>
                    <w:sz w:val="20"/>
                    <w:szCs w:val="20"/>
                    <w:lang w:val="de-DE"/>
                  </w:rPr>
                  <w:fldChar w:fldCharType="end"/>
                </w:r>
              </w:p>
              <w:p w14:paraId="4B47A083" w14:textId="77777777" w:rsidR="00354B28" w:rsidRDefault="00354B28">
                <w:pPr>
                  <w:pStyle w:val="ZeichenaNZAHLLIBKonstante"/>
                  <w:rPr>
                    <w:rFonts w:ascii="Arial" w:hAnsi="Arial"/>
                  </w:rPr>
                </w:pPr>
              </w:p>
            </w:txbxContent>
          </v:textbox>
          <w10:wrap anchorx="margin"/>
        </v:rect>
      </w:pict>
    </w:r>
    <w:r>
      <w:rPr>
        <w:noProof/>
      </w:rPr>
      <w:pict w14:anchorId="3E3793C1">
        <v:rect id="_x0000_s2064" style="position:absolute;margin-left:36.05pt;margin-top:11.7pt;width:214.65pt;height:23.1pt;z-index:-251664384;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" o:allowincell="f" stroked="f">
          <v:textbox>
            <w:txbxContent>
              <w:p w14:paraId="26B083CE" w14:textId="77777777" w:rsidR="00354B28" w:rsidRDefault="00711D09">
                <w:pPr>
                  <w:pStyle w:val="Rahmeninhalt"/>
                  <w:tabs>
                    <w:tab w:val="left" w:pos="283"/>
                    <w:tab w:val="left" w:pos="788"/>
                    <w:tab w:val="right" w:pos="6746"/>
                  </w:tabs>
                  <w:spacing w:after="0" w:line="260" w:lineRule="atLeast"/>
                  <w:textAlignment w:val="center"/>
                  <w:rPr>
                    <w:rFonts w:ascii="Arial" w:hAnsi="Arial"/>
                  </w:rPr>
                </w:pPr>
                <w:r>
                  <w:rPr>
                    <w:rFonts w:ascii="Arial" w:hAnsi="Arial" w:cs="FrutigerNext LT Regular"/>
                    <w:b/>
                    <w:bCs/>
                    <w:color w:val="000000"/>
                    <w:w w:val="95"/>
                    <w:sz w:val="28"/>
                    <w:szCs w:val="28"/>
                    <w:lang w:val="de-DE"/>
                  </w:rPr>
                  <w:t>PRESS</w:t>
                </w:r>
                <w:r>
                  <w:rPr>
                    <w:rFonts w:ascii="Arial" w:hAnsi="Arial" w:cs="FrutigerNext LT Regular"/>
                    <w:b/>
                    <w:bCs/>
                    <w:color w:val="767171" w:themeColor="background2" w:themeShade="80"/>
                    <w:w w:val="95"/>
                    <w:sz w:val="28"/>
                    <w:szCs w:val="28"/>
                    <w:lang w:val="de-DE"/>
                  </w:rPr>
                  <w:t>RELEASE</w:t>
                </w:r>
              </w:p>
            </w:txbxContent>
          </v:textbox>
          <w10:wrap anchorx="margin"/>
        </v:rect>
      </w:pict>
    </w:r>
    <w:r w:rsidR="00711D09">
      <w:rPr>
        <w:noProof/>
      </w:rPr>
      <w:drawing>
        <wp:anchor distT="0" distB="0" distL="0" distR="0" simplePos="0" relativeHeight="251654144" behindDoc="1" locked="0" layoutInCell="0" allowOverlap="1" wp14:anchorId="2202F6F1" wp14:editId="66C84581">
          <wp:simplePos x="0" y="0"/>
          <wp:positionH relativeFrom="margin">
            <wp:align>left</wp:align>
          </wp:positionH>
          <wp:positionV relativeFrom="paragraph">
            <wp:posOffset>240665</wp:posOffset>
          </wp:positionV>
          <wp:extent cx="483235" cy="559435"/>
          <wp:effectExtent l="0" t="0" r="0" b="0"/>
          <wp:wrapNone/>
          <wp:docPr id="4"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9"/>
                  <pic:cNvPicPr>
                    <a:picLocks noChangeAspect="1" noChangeArrowheads="1"/>
                  </pic:cNvPicPr>
                </pic:nvPicPr>
                <pic:blipFill>
                  <a:blip r:embed="rId1"/>
                  <a:stretch>
                    <a:fillRect/>
                  </a:stretch>
                </pic:blipFill>
                <pic:spPr bwMode="auto">
                  <a:xfrm>
                    <a:off x="0" y="0"/>
                    <a:ext cx="483235" cy="559435"/>
                  </a:xfrm>
                  <a:prstGeom prst="rect">
                    <a:avLst/>
                  </a:prstGeom>
                  <a:noFill/>
                </pic:spPr>
              </pic:pic>
            </a:graphicData>
          </a:graphic>
        </wp:anchor>
      </w:drawing>
    </w:r>
    <w:r>
      <w:rPr>
        <w:noProof/>
      </w:rPr>
      <w:pict w14:anchorId="07BF5815">
        <v:rect id="Rechteck 15" o:spid="_x0000_s2063" style="position:absolute;margin-left:0;margin-top:116.8pt;width:331.35pt;height:1.4pt;z-index:-251660288;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" o:allowincell="f" fillcolor="#229b3c" stroked="f" strokeweight="1pt">
          <w10:wrap anchorx="margin"/>
        </v:rect>
      </w:pict>
    </w:r>
    <w:r>
      <w:rPr>
        <w:noProof/>
      </w:rPr>
      <w:pict w14:anchorId="1A8DC740">
        <v:rect id="Rechteck 16" o:spid="_x0000_s2062" style="position:absolute;margin-left:42.4pt;margin-top:404.9pt;width:575.85pt;height:1.4pt;rotation:90;z-index:-251656192;visibility:visible;mso-wrap-style:square;mso-wrap-distance-left:0;mso-wrap-distance-top:.05pt;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" o:allowincell="f" fillcolor="#229b3c" stroked="f" strokeweight="1pt">
          <w10:wrap anchorx="margin"/>
        </v:rect>
      </w:pict>
    </w:r>
    <w:r>
      <w:rPr>
        <w:noProof/>
      </w:rPr>
      <w:pict w14:anchorId="580F4116">
        <v:rect id="Rechteck 1" o:spid="_x0000_s2061" style="position:absolute;margin-left:355.65pt;margin-top:116.8pt;width:97.8pt;height:1.4pt;z-index:-251652096;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" o:allowincell="f" fillcolor="#229b3c" stroked="f" strokeweight="1pt">
          <w10:wrap anchorx="margin"/>
        </v:rect>
      </w:pict>
    </w:r>
    <w:r>
      <w:rPr>
        <w:noProof/>
      </w:rPr>
      <w:pict w14:anchorId="17F83F3F">
        <v:rect id="_x0000_s2060" style="position:absolute;margin-left:349.8pt;margin-top:128.95pt;width:154.7pt;height:244.6pt;z-index:-251650048;visibility:visible;mso-wrap-style:square;mso-height-percent:200;mso-wrap-distance-left:9pt;mso-wrap-distance-top:3.6pt;mso-wrap-distance-right:9pt;mso-wrap-distance-bottom:3.6pt;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" o:allowincell="f" filled="f" stroked="f">
          <v:textbox style="mso-fit-shape-to-text:t">
            <w:txbxContent>
              <w:p w14:paraId="61FD5BAE" w14:textId="4B7D758F" w:rsidR="00354B28" w:rsidRDefault="00711D09">
                <w:pPr>
                  <w:pStyle w:val="Rahmeninhalt"/>
                  <w:rPr>
                    <w:rFonts w:ascii="Arial" w:hAnsi="Arial" w:cs="Arial"/>
                    <w:sz w:val="20"/>
                    <w:szCs w:val="20"/>
                  </w:rPr>
                </w:pPr>
                <w:r>
                  <w:rPr>
                    <w:rFonts w:ascii="Arial" w:hAnsi="Arial" w:cs="Arial"/>
                    <w:color w:val="000000"/>
                    <w:sz w:val="20"/>
                    <w:szCs w:val="20"/>
                  </w:rPr>
                  <w:t>Publication and reprinting free of charge; we politely request that a file copy be sent to Humantechnik GmbH.</w:t>
                </w:r>
              </w:p>
              <w:p w14:paraId="4FB2FC59" w14:textId="77777777" w:rsidR="00354B28" w:rsidRDefault="00711D09">
                <w:pPr>
                  <w:pStyle w:val="Rahmeninhalt"/>
                  <w:rPr>
                    <w:rFonts w:ascii="Arial" w:hAnsi="Arial" w:cs="Arial"/>
                    <w:b/>
                    <w:bCs/>
                    <w:sz w:val="20"/>
                    <w:szCs w:val="20"/>
                  </w:rPr>
                </w:pPr>
                <w:r>
                  <w:rPr>
                    <w:rFonts w:ascii="Arial" w:hAnsi="Arial" w:cs="Arial"/>
                    <w:b/>
                    <w:bCs/>
                    <w:color w:val="000000"/>
                    <w:sz w:val="20"/>
                    <w:szCs w:val="20"/>
                  </w:rPr>
                  <w:t>Contact for editors / Press contact:</w:t>
                </w:r>
              </w:p>
              <w:p w14:paraId="2087CFE1" w14:textId="77777777" w:rsidR="00354B28" w:rsidRDefault="00711D09">
                <w:pPr>
                  <w:pStyle w:val="Rahmeninhalt"/>
                  <w:rPr>
                    <w:rFonts w:ascii="Arial" w:hAnsi="Arial" w:cs="Arial"/>
                    <w:sz w:val="20"/>
                    <w:szCs w:val="20"/>
                    <w:lang w:val="de-DE"/>
                  </w:rPr>
                </w:pPr>
                <w:r>
                  <w:rPr>
                    <w:rFonts w:ascii="Arial" w:hAnsi="Arial" w:cs="Arial"/>
                    <w:color w:val="000000"/>
                    <w:sz w:val="20"/>
                    <w:szCs w:val="20"/>
                    <w:lang w:val="de-DE"/>
                  </w:rPr>
                  <w:t xml:space="preserve">Martin Gruebnau </w:t>
                </w:r>
                <w:r>
                  <w:rPr>
                    <w:rFonts w:ascii="Arial" w:hAnsi="Arial" w:cs="Arial"/>
                    <w:color w:val="000000"/>
                    <w:sz w:val="20"/>
                    <w:szCs w:val="20"/>
                    <w:lang w:val="de-DE"/>
                  </w:rPr>
                  <w:br/>
                  <w:t>Humantechnik GmbH</w:t>
                </w:r>
              </w:p>
              <w:p w14:paraId="153EB3A5" w14:textId="77777777" w:rsidR="00354B28" w:rsidRDefault="00711D09">
                <w:pPr>
                  <w:pStyle w:val="Rahmeninhalt"/>
                  <w:rPr>
                    <w:rFonts w:ascii="Arial" w:hAnsi="Arial" w:cs="Arial"/>
                    <w:sz w:val="20"/>
                    <w:szCs w:val="20"/>
                    <w:lang w:val="de-DE"/>
                  </w:rPr>
                </w:pPr>
                <w:r>
                  <w:rPr>
                    <w:rFonts w:ascii="Arial" w:hAnsi="Arial" w:cs="Arial"/>
                    <w:color w:val="000000"/>
                    <w:sz w:val="20"/>
                    <w:szCs w:val="20"/>
                    <w:lang w:val="de-DE"/>
                  </w:rPr>
                  <w:t xml:space="preserve">Phone: </w:t>
                </w:r>
                <w:r>
                  <w:rPr>
                    <w:rFonts w:ascii="Arial" w:hAnsi="Arial" w:cs="Arial"/>
                    <w:color w:val="000000"/>
                    <w:sz w:val="20"/>
                    <w:szCs w:val="20"/>
                    <w:lang w:val="de-DE"/>
                  </w:rPr>
                  <w:br/>
                  <w:t>+49 (0) 76 21 - 9 56 89 - 12</w:t>
                </w:r>
              </w:p>
              <w:p w14:paraId="217E90AB" w14:textId="77777777" w:rsidR="00354B28" w:rsidRPr="00B153E7" w:rsidRDefault="00711D09">
                <w:pPr>
                  <w:pStyle w:val="Rahmeninhalt"/>
                  <w:rPr>
                    <w:rFonts w:ascii="Arial" w:hAnsi="Arial" w:cs="Arial"/>
                    <w:sz w:val="20"/>
                    <w:szCs w:val="20"/>
                    <w:lang w:val="en-US"/>
                  </w:rPr>
                </w:pPr>
                <w:r w:rsidRPr="00B153E7">
                  <w:rPr>
                    <w:rFonts w:ascii="Arial" w:hAnsi="Arial" w:cs="Arial"/>
                    <w:color w:val="000000"/>
                    <w:sz w:val="20"/>
                    <w:szCs w:val="20"/>
                    <w:lang w:val="en-US"/>
                  </w:rPr>
                  <w:t>E-Mail:</w:t>
                </w:r>
                <w:r w:rsidRPr="00B153E7">
                  <w:rPr>
                    <w:rFonts w:ascii="Arial" w:hAnsi="Arial" w:cs="Arial"/>
                    <w:color w:val="000000"/>
                    <w:sz w:val="20"/>
                    <w:szCs w:val="20"/>
                    <w:lang w:val="en-US"/>
                  </w:rPr>
                  <w:br/>
                  <w:t>gruebnau@humantechnik.com</w:t>
                </w:r>
              </w:p>
              <w:p w14:paraId="0F80ADCA" w14:textId="03778077" w:rsidR="00354B28" w:rsidRDefault="00711D09">
                <w:pPr>
                  <w:pStyle w:val="Rahmeninhalt"/>
                  <w:rPr>
                    <w:rFonts w:ascii="Arial" w:hAnsi="Arial" w:cs="Arial"/>
                    <w:sz w:val="20"/>
                    <w:szCs w:val="20"/>
                  </w:rPr>
                </w:pPr>
                <w:r>
                  <w:rPr>
                    <w:rFonts w:ascii="Arial" w:hAnsi="Arial" w:cs="Arial"/>
                    <w:color w:val="000000"/>
                    <w:sz w:val="20"/>
                    <w:szCs w:val="20"/>
                  </w:rPr>
                  <w:t xml:space="preserve">The issuer / publisher </w:t>
                </w:r>
                <w:r w:rsidR="00404D27">
                  <w:rPr>
                    <w:rFonts w:ascii="Arial" w:hAnsi="Arial" w:cs="Arial"/>
                    <w:color w:val="000000"/>
                    <w:sz w:val="20"/>
                    <w:szCs w:val="20"/>
                  </w:rPr>
                  <w:t>»</w:t>
                </w:r>
                <w:r>
                  <w:rPr>
                    <w:rFonts w:ascii="Arial" w:hAnsi="Arial" w:cs="Arial"/>
                    <w:color w:val="000000"/>
                    <w:sz w:val="20"/>
                    <w:szCs w:val="20"/>
                  </w:rPr>
                  <w:t>Humantechnik</w:t>
                </w:r>
                <w:r w:rsidR="00404D27">
                  <w:rPr>
                    <w:rFonts w:ascii="Arial" w:hAnsi="Arial" w:cs="Arial"/>
                    <w:color w:val="000000"/>
                    <w:sz w:val="20"/>
                    <w:szCs w:val="20"/>
                  </w:rPr>
                  <w:t>«</w:t>
                </w:r>
                <w:r>
                  <w:rPr>
                    <w:rFonts w:ascii="Arial" w:hAnsi="Arial" w:cs="Arial"/>
                    <w:color w:val="000000"/>
                    <w:sz w:val="20"/>
                    <w:szCs w:val="20"/>
                  </w:rPr>
                  <w:t xml:space="preserve"> is responsible for the content of this press release.</w:t>
                </w:r>
              </w:p>
            </w:txbxContent>
          </v:textbox>
          <w10:wrap type="square"/>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3D0EA" w14:textId="6AB3A319" w:rsidR="00354B28" w:rsidRDefault="00404D27">
    <w:pPr>
      <w:pStyle w:val="Kopfzeile"/>
    </w:pPr>
    <w:r>
      <w:rPr>
        <w:noProof/>
      </w:rPr>
      <w:pict w14:anchorId="1F6FF4D2">
        <v:rect id="_x0000_s2057" style="position:absolute;margin-left:-7.5pt;margin-top:95.85pt;width:142.45pt;height:23.75pt;z-index:-251667456;visibility:visible;mso-wrap-style:square;mso-wrap-distance-left:0;mso-wrap-distance-top:0;mso-wrap-distance-right:0;mso-wrap-distance-bottom:.2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" o:allowincell="f" stroked="f">
          <v:textbox>
            <w:txbxContent>
              <w:p w14:paraId="1C2C3623" w14:textId="77777777" w:rsidR="00354B28" w:rsidRDefault="00711D09">
                <w:pPr>
                  <w:pStyle w:val="Kennung-FlieKonstante"/>
                  <w:rPr>
                    <w:rFonts w:ascii="Arial" w:hAnsi="Arial"/>
                  </w:rPr>
                </w:pPr>
                <w:r>
                  <w:rPr>
                    <w:rFonts w:ascii="Arial" w:hAnsi="Arial"/>
                  </w:rPr>
                  <w:t>Weil am Rhein, October 2025</w:t>
                </w:r>
              </w:p>
            </w:txbxContent>
          </v:textbox>
          <w10:wrap anchorx="margin"/>
        </v:rect>
      </w:pict>
    </w:r>
    <w:r>
      <w:rPr>
        <w:noProof/>
      </w:rPr>
      <w:pict w14:anchorId="263454DA">
        <v:rect id="_x0000_s2056" style="position:absolute;margin-left:347.95pt;margin-top:7.25pt;width:106.65pt;height:27.15pt;z-index:-251665408;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" o:allowincell="f" stroked="f">
          <v:textbox>
            <w:txbxContent>
              <w:p w14:paraId="273ED7CB" w14:textId="77777777" w:rsidR="00354B28" w:rsidRDefault="00711D09">
                <w:pPr>
                  <w:pStyle w:val="Rahmeninhalt"/>
                  <w:tabs>
                    <w:tab w:val="left" w:pos="283"/>
                    <w:tab w:val="left" w:pos="788"/>
                    <w:tab w:val="right" w:pos="6746"/>
                  </w:tabs>
                  <w:spacing w:before="57" w:after="227" w:line="300" w:lineRule="atLeast"/>
                  <w:textAlignment w:val="center"/>
                  <w:rPr>
                    <w:rFonts w:ascii="Arial" w:hAnsi="Arial"/>
                  </w:rPr>
                </w:pPr>
                <w:r>
                  <w:rPr>
                    <w:rFonts w:ascii="Arial" w:hAnsi="Arial" w:cs="FrutigerNext LT Regular"/>
                    <w:color w:val="000000"/>
                    <w:sz w:val="20"/>
                    <w:szCs w:val="20"/>
                    <w:lang w:val="de-DE"/>
                  </w:rPr>
                  <w:t xml:space="preserve">Page </w:t>
                </w:r>
                <w:r>
                  <w:rPr>
                    <w:rFonts w:ascii="Arial" w:hAnsi="Arial" w:cs="FrutigerNext LT Regular"/>
                    <w:b/>
                    <w:bCs/>
                    <w:color w:val="000000"/>
                    <w:sz w:val="20"/>
                    <w:szCs w:val="20"/>
                    <w:lang w:val="de-DE"/>
                  </w:rPr>
                  <w:fldChar w:fldCharType="begin"/>
                </w:r>
                <w:r>
                  <w:rPr>
                    <w:rFonts w:ascii="Arial" w:hAnsi="Arial" w:cs="FrutigerNext LT Regular"/>
                    <w:b/>
                    <w:bCs/>
                    <w:color w:val="000000"/>
                    <w:sz w:val="20"/>
                    <w:szCs w:val="20"/>
                    <w:lang w:val="de-DE"/>
                  </w:rPr>
                  <w:instrText xml:space="preserve"> PAGE </w:instrText>
                </w:r>
                <w:r>
                  <w:rPr>
                    <w:rFonts w:ascii="Arial" w:hAnsi="Arial" w:cs="FrutigerNext LT Regular"/>
                    <w:b/>
                    <w:bCs/>
                    <w:color w:val="000000"/>
                    <w:sz w:val="20"/>
                    <w:szCs w:val="20"/>
                    <w:lang w:val="de-DE"/>
                  </w:rPr>
                  <w:fldChar w:fldCharType="separate"/>
                </w:r>
                <w:r>
                  <w:rPr>
                    <w:rFonts w:ascii="Arial" w:hAnsi="Arial" w:cs="FrutigerNext LT Regular"/>
                    <w:b/>
                    <w:bCs/>
                    <w:color w:val="000000"/>
                    <w:sz w:val="20"/>
                    <w:szCs w:val="20"/>
                    <w:lang w:val="de-DE"/>
                  </w:rPr>
                  <w:t>2</w:t>
                </w:r>
                <w:r>
                  <w:rPr>
                    <w:rFonts w:ascii="Arial" w:hAnsi="Arial" w:cs="FrutigerNext LT Regular"/>
                    <w:b/>
                    <w:bCs/>
                    <w:color w:val="000000"/>
                    <w:sz w:val="20"/>
                    <w:szCs w:val="20"/>
                    <w:lang w:val="de-DE"/>
                  </w:rPr>
                  <w:fldChar w:fldCharType="end"/>
                </w:r>
                <w:r>
                  <w:rPr>
                    <w:rFonts w:ascii="Arial" w:hAnsi="Arial" w:cs="FrutigerNext LT Regular"/>
                    <w:color w:val="000000"/>
                    <w:sz w:val="20"/>
                    <w:szCs w:val="20"/>
                    <w:lang w:val="de-DE"/>
                  </w:rPr>
                  <w:t xml:space="preserve"> of </w:t>
                </w:r>
                <w:r>
                  <w:rPr>
                    <w:rFonts w:ascii="Arial" w:hAnsi="Arial" w:cs="FrutigerNext LT Regular"/>
                    <w:color w:val="000000"/>
                    <w:sz w:val="20"/>
                    <w:szCs w:val="20"/>
                    <w:lang w:val="de-DE"/>
                  </w:rPr>
                  <w:fldChar w:fldCharType="begin"/>
                </w:r>
                <w:r>
                  <w:rPr>
                    <w:rFonts w:ascii="Arial" w:hAnsi="Arial" w:cs="FrutigerNext LT Regular"/>
                    <w:color w:val="000000"/>
                    <w:sz w:val="20"/>
                    <w:szCs w:val="20"/>
                    <w:lang w:val="de-DE"/>
                  </w:rPr>
                  <w:instrText xml:space="preserve"> NUMPAGES </w:instrText>
                </w:r>
                <w:r>
                  <w:rPr>
                    <w:rFonts w:ascii="Arial" w:hAnsi="Arial" w:cs="FrutigerNext LT Regular"/>
                    <w:color w:val="000000"/>
                    <w:sz w:val="20"/>
                    <w:szCs w:val="20"/>
                    <w:lang w:val="de-DE"/>
                  </w:rPr>
                  <w:fldChar w:fldCharType="separate"/>
                </w:r>
                <w:r>
                  <w:rPr>
                    <w:rFonts w:ascii="Arial" w:hAnsi="Arial" w:cs="FrutigerNext LT Regular"/>
                    <w:color w:val="000000"/>
                    <w:sz w:val="20"/>
                    <w:szCs w:val="20"/>
                    <w:lang w:val="de-DE"/>
                  </w:rPr>
                  <w:t>2</w:t>
                </w:r>
                <w:r>
                  <w:rPr>
                    <w:rFonts w:ascii="Arial" w:hAnsi="Arial" w:cs="FrutigerNext LT Regular"/>
                    <w:color w:val="000000"/>
                    <w:sz w:val="20"/>
                    <w:szCs w:val="20"/>
                    <w:lang w:val="de-DE"/>
                  </w:rPr>
                  <w:fldChar w:fldCharType="end"/>
                </w:r>
              </w:p>
              <w:p w14:paraId="30E950ED" w14:textId="77777777" w:rsidR="00354B28" w:rsidRDefault="00354B28">
                <w:pPr>
                  <w:pStyle w:val="ZeichenaNZAHLLIBKonstante"/>
                  <w:rPr>
                    <w:rFonts w:ascii="Arial" w:hAnsi="Arial"/>
                  </w:rPr>
                </w:pPr>
              </w:p>
            </w:txbxContent>
          </v:textbox>
          <w10:wrap anchorx="margin"/>
        </v:rect>
      </w:pict>
    </w:r>
    <w:r>
      <w:rPr>
        <w:noProof/>
      </w:rPr>
      <w:pict w14:anchorId="67451B72">
        <v:rect id="_x0000_s2055" style="position:absolute;margin-left:36.05pt;margin-top:11.7pt;width:214.65pt;height:23.1pt;z-index:-251663360;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" o:allowincell="f" stroked="f">
          <v:textbox>
            <w:txbxContent>
              <w:p w14:paraId="7FCDAD7F" w14:textId="77777777" w:rsidR="00354B28" w:rsidRDefault="00711D09">
                <w:pPr>
                  <w:pStyle w:val="Rahmeninhalt"/>
                  <w:tabs>
                    <w:tab w:val="left" w:pos="283"/>
                    <w:tab w:val="left" w:pos="788"/>
                    <w:tab w:val="right" w:pos="6746"/>
                  </w:tabs>
                  <w:spacing w:after="0" w:line="260" w:lineRule="atLeast"/>
                  <w:textAlignment w:val="center"/>
                  <w:rPr>
                    <w:rFonts w:ascii="Arial" w:hAnsi="Arial"/>
                  </w:rPr>
                </w:pPr>
                <w:r>
                  <w:rPr>
                    <w:rFonts w:ascii="Arial" w:hAnsi="Arial" w:cs="FrutigerNext LT Regular"/>
                    <w:b/>
                    <w:bCs/>
                    <w:color w:val="000000"/>
                    <w:w w:val="95"/>
                    <w:sz w:val="28"/>
                    <w:szCs w:val="28"/>
                    <w:lang w:val="de-DE"/>
                  </w:rPr>
                  <w:t>PRESS</w:t>
                </w:r>
                <w:r>
                  <w:rPr>
                    <w:rFonts w:ascii="Arial" w:hAnsi="Arial" w:cs="FrutigerNext LT Regular"/>
                    <w:b/>
                    <w:bCs/>
                    <w:color w:val="767171" w:themeColor="background2" w:themeShade="80"/>
                    <w:w w:val="95"/>
                    <w:sz w:val="28"/>
                    <w:szCs w:val="28"/>
                    <w:lang w:val="de-DE"/>
                  </w:rPr>
                  <w:t>RELEASE</w:t>
                </w:r>
              </w:p>
            </w:txbxContent>
          </v:textbox>
          <w10:wrap anchorx="margin"/>
        </v:rect>
      </w:pict>
    </w:r>
    <w:r w:rsidR="00711D09">
      <w:rPr>
        <w:noProof/>
      </w:rPr>
      <w:drawing>
        <wp:anchor distT="0" distB="0" distL="0" distR="0" simplePos="0" relativeHeight="251655168" behindDoc="1" locked="0" layoutInCell="0" allowOverlap="1" wp14:anchorId="313E213B" wp14:editId="378DAF06">
          <wp:simplePos x="0" y="0"/>
          <wp:positionH relativeFrom="margin">
            <wp:align>left</wp:align>
          </wp:positionH>
          <wp:positionV relativeFrom="paragraph">
            <wp:posOffset>240665</wp:posOffset>
          </wp:positionV>
          <wp:extent cx="483235" cy="559435"/>
          <wp:effectExtent l="0" t="0" r="0" b="0"/>
          <wp:wrapNone/>
          <wp:docPr id="12"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9"/>
                  <pic:cNvPicPr>
                    <a:picLocks noChangeAspect="1" noChangeArrowheads="1"/>
                  </pic:cNvPicPr>
                </pic:nvPicPr>
                <pic:blipFill>
                  <a:blip r:embed="rId1"/>
                  <a:stretch>
                    <a:fillRect/>
                  </a:stretch>
                </pic:blipFill>
                <pic:spPr bwMode="auto">
                  <a:xfrm>
                    <a:off x="0" y="0"/>
                    <a:ext cx="483235" cy="559435"/>
                  </a:xfrm>
                  <a:prstGeom prst="rect">
                    <a:avLst/>
                  </a:prstGeom>
                  <a:noFill/>
                </pic:spPr>
              </pic:pic>
            </a:graphicData>
          </a:graphic>
        </wp:anchor>
      </w:drawing>
    </w:r>
    <w:r>
      <w:rPr>
        <w:noProof/>
      </w:rPr>
      <w:pict w14:anchorId="5FF0DDB3">
        <v:rect id="_x0000_s2054" style="position:absolute;margin-left:0;margin-top:116.8pt;width:331.35pt;height:1.4pt;z-index:-251659264;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" o:allowincell="f" fillcolor="#229b3c" stroked="f" strokeweight="1pt">
          <w10:wrap anchorx="margin"/>
        </v:rect>
      </w:pict>
    </w:r>
    <w:r>
      <w:rPr>
        <w:noProof/>
      </w:rPr>
      <w:pict w14:anchorId="281FB360">
        <v:rect id="_x0000_s2053" style="position:absolute;margin-left:42.4pt;margin-top:404.9pt;width:575.85pt;height:1.4pt;rotation:90;z-index:-251655168;visibility:visible;mso-wrap-style:square;mso-wrap-distance-left:0;mso-wrap-distance-top:.05pt;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" o:allowincell="f" fillcolor="#229b3c" stroked="f" strokeweight="1pt">
          <w10:wrap anchorx="margin"/>
        </v:rect>
      </w:pict>
    </w:r>
    <w:r>
      <w:rPr>
        <w:noProof/>
      </w:rPr>
      <w:pict w14:anchorId="040F7E8C">
        <v:rect id="_x0000_s2052" style="position:absolute;margin-left:355.65pt;margin-top:116.8pt;width:97.8pt;height:1.4pt;z-index:-251651072;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" o:allowincell="f" fillcolor="#229b3c" stroked="f" strokeweight="1pt">
          <w10:wrap anchorx="margin"/>
        </v:rect>
      </w:pict>
    </w:r>
    <w:r>
      <w:rPr>
        <w:noProof/>
      </w:rPr>
      <w:pict w14:anchorId="1F67579C">
        <v:rect id="_x0000_s2051" style="position:absolute;margin-left:349.8pt;margin-top:128.95pt;width:154.7pt;height:244.6pt;z-index:-251649024;visibility:visible;mso-wrap-style:square;mso-height-percent:200;mso-wrap-distance-left:9pt;mso-wrap-distance-top:3.6pt;mso-wrap-distance-right:9pt;mso-wrap-distance-bottom:3.6pt;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" o:allowincell="f" filled="f" stroked="f">
          <v:textbox style="mso-fit-shape-to-text:t">
            <w:txbxContent>
              <w:p w14:paraId="7928C60A" w14:textId="77777777" w:rsidR="00354B28" w:rsidRDefault="00711D09">
                <w:pPr>
                  <w:pStyle w:val="Rahmeninhalt"/>
                  <w:rPr>
                    <w:rFonts w:ascii="Arial" w:hAnsi="Arial" w:cs="Arial"/>
                    <w:sz w:val="20"/>
                    <w:szCs w:val="20"/>
                  </w:rPr>
                </w:pPr>
                <w:r>
                  <w:rPr>
                    <w:rFonts w:ascii="Arial" w:hAnsi="Arial" w:cs="Arial"/>
                    <w:color w:val="000000"/>
                    <w:sz w:val="20"/>
                    <w:szCs w:val="20"/>
                  </w:rPr>
                  <w:t>Publication and reprinting free of charge; we politely request that a file copy be sent to Quantec Systems GmbH.</w:t>
                </w:r>
              </w:p>
              <w:p w14:paraId="2C4260B9" w14:textId="77777777" w:rsidR="00354B28" w:rsidRDefault="00711D09">
                <w:pPr>
                  <w:pStyle w:val="Rahmeninhalt"/>
                  <w:rPr>
                    <w:rFonts w:ascii="Arial" w:hAnsi="Arial" w:cs="Arial"/>
                    <w:b/>
                    <w:bCs/>
                    <w:sz w:val="20"/>
                    <w:szCs w:val="20"/>
                  </w:rPr>
                </w:pPr>
                <w:r>
                  <w:rPr>
                    <w:rFonts w:ascii="Arial" w:hAnsi="Arial" w:cs="Arial"/>
                    <w:b/>
                    <w:bCs/>
                    <w:color w:val="000000"/>
                    <w:sz w:val="20"/>
                    <w:szCs w:val="20"/>
                  </w:rPr>
                  <w:t>Contact for editors / Press contact:</w:t>
                </w:r>
              </w:p>
              <w:p w14:paraId="0985730D" w14:textId="77777777" w:rsidR="00354B28" w:rsidRDefault="00711D09">
                <w:pPr>
                  <w:pStyle w:val="Rahmeninhalt"/>
                  <w:rPr>
                    <w:rFonts w:ascii="Arial" w:hAnsi="Arial" w:cs="Arial"/>
                    <w:sz w:val="20"/>
                    <w:szCs w:val="20"/>
                    <w:lang w:val="de-DE"/>
                  </w:rPr>
                </w:pPr>
                <w:r>
                  <w:rPr>
                    <w:rFonts w:ascii="Arial" w:hAnsi="Arial" w:cs="Arial"/>
                    <w:color w:val="000000"/>
                    <w:sz w:val="20"/>
                    <w:szCs w:val="20"/>
                    <w:lang w:val="de-DE"/>
                  </w:rPr>
                  <w:t xml:space="preserve">Martin Gruebnau </w:t>
                </w:r>
                <w:r>
                  <w:rPr>
                    <w:rFonts w:ascii="Arial" w:hAnsi="Arial" w:cs="Arial"/>
                    <w:color w:val="000000"/>
                    <w:sz w:val="20"/>
                    <w:szCs w:val="20"/>
                    <w:lang w:val="de-DE"/>
                  </w:rPr>
                  <w:br/>
                  <w:t>Humantechnik GmbH</w:t>
                </w:r>
              </w:p>
              <w:p w14:paraId="5F9B6508" w14:textId="77777777" w:rsidR="00354B28" w:rsidRDefault="00711D09">
                <w:pPr>
                  <w:pStyle w:val="Rahmeninhalt"/>
                  <w:rPr>
                    <w:rFonts w:ascii="Arial" w:hAnsi="Arial" w:cs="Arial"/>
                    <w:sz w:val="20"/>
                    <w:szCs w:val="20"/>
                    <w:lang w:val="de-DE"/>
                  </w:rPr>
                </w:pPr>
                <w:r>
                  <w:rPr>
                    <w:rFonts w:ascii="Arial" w:hAnsi="Arial" w:cs="Arial"/>
                    <w:color w:val="000000"/>
                    <w:sz w:val="20"/>
                    <w:szCs w:val="20"/>
                    <w:lang w:val="de-DE"/>
                  </w:rPr>
                  <w:t xml:space="preserve">Phone: </w:t>
                </w:r>
                <w:r>
                  <w:rPr>
                    <w:rFonts w:ascii="Arial" w:hAnsi="Arial" w:cs="Arial"/>
                    <w:color w:val="000000"/>
                    <w:sz w:val="20"/>
                    <w:szCs w:val="20"/>
                    <w:lang w:val="de-DE"/>
                  </w:rPr>
                  <w:br/>
                  <w:t>+49 (0) 76 21 - 9 56 89 - 12</w:t>
                </w:r>
              </w:p>
              <w:p w14:paraId="677FBD4B" w14:textId="77777777" w:rsidR="00354B28" w:rsidRPr="00B153E7" w:rsidRDefault="00711D09">
                <w:pPr>
                  <w:pStyle w:val="Rahmeninhalt"/>
                  <w:rPr>
                    <w:rFonts w:ascii="Arial" w:hAnsi="Arial" w:cs="Arial"/>
                    <w:sz w:val="20"/>
                    <w:szCs w:val="20"/>
                    <w:lang w:val="en-US"/>
                  </w:rPr>
                </w:pPr>
                <w:r w:rsidRPr="00B153E7">
                  <w:rPr>
                    <w:rFonts w:ascii="Arial" w:hAnsi="Arial" w:cs="Arial"/>
                    <w:color w:val="000000"/>
                    <w:sz w:val="20"/>
                    <w:szCs w:val="20"/>
                    <w:lang w:val="en-US"/>
                  </w:rPr>
                  <w:t>E-Mail:</w:t>
                </w:r>
                <w:r w:rsidRPr="00B153E7">
                  <w:rPr>
                    <w:rFonts w:ascii="Arial" w:hAnsi="Arial" w:cs="Arial"/>
                    <w:color w:val="000000"/>
                    <w:sz w:val="20"/>
                    <w:szCs w:val="20"/>
                    <w:lang w:val="en-US"/>
                  </w:rPr>
                  <w:br/>
                  <w:t>gruebnau@humantechnik.com</w:t>
                </w:r>
              </w:p>
              <w:p w14:paraId="2A8DDAD6" w14:textId="77777777" w:rsidR="00354B28" w:rsidRDefault="00711D09">
                <w:pPr>
                  <w:pStyle w:val="Rahmeninhalt"/>
                  <w:rPr>
                    <w:rFonts w:ascii="Arial" w:hAnsi="Arial" w:cs="Arial"/>
                    <w:sz w:val="20"/>
                    <w:szCs w:val="20"/>
                  </w:rPr>
                </w:pPr>
                <w:r>
                  <w:rPr>
                    <w:rFonts w:ascii="Arial" w:hAnsi="Arial" w:cs="Arial"/>
                    <w:color w:val="000000"/>
                    <w:sz w:val="20"/>
                    <w:szCs w:val="20"/>
                  </w:rPr>
                  <w:t>The issuer / publisher „Humantechnik“ is responsible for the content of this press release.</w:t>
                </w:r>
              </w:p>
            </w:txbxContent>
          </v:textbox>
          <w10:wrap type="squar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autoHyphenation/>
  <w:hyphenationZone w:val="0"/>
  <w:characterSpacingControl w:val="doNotCompress"/>
  <w:hdrShapeDefaults>
    <o:shapedefaults v:ext="edit" spidmax="2071"/>
    <o:shapelayout v:ext="edit">
      <o:idmap v:ext="edit" data="2"/>
    </o:shapelayout>
  </w:hdrShapeDefaults>
  <w:footnotePr>
    <w:footnote w:id="-1"/>
    <w:footnote w:id="0"/>
  </w:footnotePr>
  <w:endnotePr>
    <w:endnote w:id="-1"/>
    <w:endnote w:id="0"/>
  </w:endnotePr>
  <w:compat>
    <w:doNotBreakWrappedTables/>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354B28"/>
    <w:rsid w:val="00354B28"/>
    <w:rsid w:val="00404D27"/>
    <w:rsid w:val="007022F1"/>
    <w:rsid w:val="00711D09"/>
    <w:rsid w:val="00B153E7"/>
    <w:rsid w:val="00DF014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1"/>
    </o:shapelayout>
  </w:shapeDefaults>
  <w:decimalSymbol w:val=","/>
  <w:listSeparator w:val=";"/>
  <w14:docId w14:val="4E282569"/>
  <w15:docId w15:val="{E2F955F2-EA7A-4745-A932-47E396F11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old">
    <w:name w:val="bold"/>
    <w:uiPriority w:val="99"/>
    <w:qFormat/>
    <w:rsid w:val="00633DE2"/>
    <w:rPr>
      <w:b/>
      <w:bCs/>
    </w:rPr>
  </w:style>
  <w:style w:type="character" w:customStyle="1" w:styleId="KopfzeileZchn">
    <w:name w:val="Kopfzeile Zchn"/>
    <w:basedOn w:val="Absatz-Standardschriftart"/>
    <w:link w:val="Kopfzeile"/>
    <w:uiPriority w:val="99"/>
    <w:qFormat/>
    <w:rsid w:val="00813952"/>
    <w:rPr>
      <w:lang w:val="en-GB"/>
    </w:rPr>
  </w:style>
  <w:style w:type="character" w:customStyle="1" w:styleId="FuzeileZchn">
    <w:name w:val="Fußzeile Zchn"/>
    <w:basedOn w:val="Absatz-Standardschriftart"/>
    <w:link w:val="Fuzeile"/>
    <w:uiPriority w:val="99"/>
    <w:qFormat/>
    <w:rsid w:val="00813952"/>
    <w:rPr>
      <w:lang w:val="en-GB"/>
    </w:rPr>
  </w:style>
  <w:style w:type="character" w:styleId="Hyperlink">
    <w:name w:val="Hyperlink"/>
    <w:basedOn w:val="Absatz-Standardschriftart"/>
    <w:uiPriority w:val="99"/>
    <w:unhideWhenUsed/>
    <w:rsid w:val="00EB50C8"/>
    <w:rPr>
      <w:color w:val="0563C1" w:themeColor="hyperlink"/>
      <w:u w:val="single"/>
    </w:rPr>
  </w:style>
  <w:style w:type="character" w:customStyle="1" w:styleId="UniversLightkursiv">
    <w:name w:val="Univers Light kursiv"/>
    <w:qFormat/>
    <w:rPr>
      <w:b w:val="0"/>
      <w:i/>
    </w:rPr>
  </w:style>
  <w:style w:type="character" w:styleId="Funotenzeichen">
    <w:name w:val="footnote reference"/>
    <w:qFormat/>
  </w:style>
  <w:style w:type="character" w:customStyle="1" w:styleId="Funotenzeichenuser">
    <w:name w:val="Fußnotenzeichen (user)"/>
    <w:qFormat/>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customStyle="1" w:styleId="berschriftuser">
    <w:name w:val="Überschrift (user)"/>
    <w:basedOn w:val="Standard"/>
    <w:next w:val="Textkrper"/>
    <w:qFormat/>
    <w:pPr>
      <w:keepNext/>
      <w:spacing w:before="240" w:after="120"/>
    </w:pPr>
    <w:rPr>
      <w:rFonts w:ascii="Liberation Sans" w:eastAsia="Microsoft YaHei" w:hAnsi="Liberation Sans" w:cs="Arial"/>
      <w:sz w:val="28"/>
      <w:szCs w:val="28"/>
    </w:rPr>
  </w:style>
  <w:style w:type="paragraph" w:customStyle="1" w:styleId="Verzeichnisuser">
    <w:name w:val="Verzeichnis (user)"/>
    <w:basedOn w:val="Standard"/>
    <w:qFormat/>
    <w:pPr>
      <w:suppressLineNumbers/>
    </w:pPr>
    <w:rPr>
      <w:rFonts w:cs="Arial"/>
    </w:rPr>
  </w:style>
  <w:style w:type="paragraph" w:customStyle="1" w:styleId="01scriptTitel11Pt">
    <w:name w:val="01 script Titel 11 Pt"/>
    <w:basedOn w:val="Standard"/>
    <w:uiPriority w:val="99"/>
    <w:qFormat/>
    <w:rsid w:val="00633DE2"/>
    <w:pPr>
      <w:spacing w:after="0" w:line="280" w:lineRule="atLeast"/>
      <w:textAlignment w:val="center"/>
    </w:pPr>
    <w:rPr>
      <w:rFonts w:ascii="Arial" w:hAnsi="Arial" w:cs="Arial"/>
      <w:b/>
      <w:bCs/>
      <w:color w:val="000000"/>
      <w:lang w:val="de-DE"/>
    </w:rPr>
  </w:style>
  <w:style w:type="paragraph" w:customStyle="1" w:styleId="01scriptFlietext">
    <w:name w:val="01 script Fließtext"/>
    <w:basedOn w:val="Standard"/>
    <w:uiPriority w:val="99"/>
    <w:qFormat/>
    <w:rsid w:val="00633DE2"/>
    <w:pPr>
      <w:spacing w:after="0" w:line="280" w:lineRule="atLeast"/>
      <w:textAlignment w:val="center"/>
    </w:pPr>
    <w:rPr>
      <w:rFonts w:ascii="Arial" w:hAnsi="Arial" w:cs="Arial"/>
      <w:color w:val="000000"/>
      <w:sz w:val="18"/>
      <w:szCs w:val="18"/>
      <w:lang w:val="de-DE"/>
    </w:rPr>
  </w:style>
  <w:style w:type="paragraph" w:customStyle="1" w:styleId="01scriptFlietitel">
    <w:name w:val="01 script Fließtitel"/>
    <w:basedOn w:val="01scriptFlietext"/>
    <w:uiPriority w:val="99"/>
    <w:qFormat/>
    <w:rsid w:val="00633DE2"/>
    <w:rPr>
      <w:b/>
      <w:bCs/>
    </w:rPr>
  </w:style>
  <w:style w:type="paragraph" w:customStyle="1" w:styleId="01InfoSchmuckspalte">
    <w:name w:val="01 InfoSchmuckspalte"/>
    <w:basedOn w:val="01scriptFlietext"/>
    <w:uiPriority w:val="99"/>
    <w:qFormat/>
    <w:rsid w:val="00633DE2"/>
    <w:pPr>
      <w:spacing w:after="113" w:line="220" w:lineRule="atLeast"/>
    </w:pPr>
    <w:rPr>
      <w:sz w:val="14"/>
      <w:szCs w:val="14"/>
    </w:rPr>
  </w:style>
  <w:style w:type="paragraph" w:customStyle="1" w:styleId="ZeichenaNZAHLLIBKonstante">
    <w:name w:val="ZeichenaNZAHL LIBÜ (Konstante)"/>
    <w:basedOn w:val="Standard"/>
    <w:uiPriority w:val="99"/>
    <w:qFormat/>
    <w:rsid w:val="00FF2D8E"/>
    <w:pPr>
      <w:tabs>
        <w:tab w:val="left" w:pos="283"/>
        <w:tab w:val="left" w:pos="788"/>
        <w:tab w:val="right" w:pos="6746"/>
      </w:tabs>
      <w:spacing w:before="57" w:after="227" w:line="220" w:lineRule="atLeast"/>
      <w:textAlignment w:val="center"/>
    </w:pPr>
    <w:rPr>
      <w:rFonts w:ascii="FrutigerNext LT Regular" w:hAnsi="FrutigerNext LT Regular" w:cs="FrutigerNext LT Regular"/>
      <w:color w:val="000000"/>
      <w:sz w:val="14"/>
      <w:szCs w:val="14"/>
      <w:lang w:val="de-DE"/>
    </w:rPr>
  </w:style>
  <w:style w:type="paragraph" w:customStyle="1" w:styleId="Kennung-FlieKonstante">
    <w:name w:val="Kennung-Fließ (Konstante)"/>
    <w:basedOn w:val="Standard"/>
    <w:uiPriority w:val="99"/>
    <w:qFormat/>
    <w:rsid w:val="00F3529D"/>
    <w:pPr>
      <w:tabs>
        <w:tab w:val="left" w:pos="283"/>
        <w:tab w:val="left" w:pos="788"/>
        <w:tab w:val="right" w:pos="6746"/>
      </w:tabs>
      <w:spacing w:before="57" w:after="0" w:line="240" w:lineRule="atLeast"/>
      <w:textAlignment w:val="center"/>
    </w:pPr>
    <w:rPr>
      <w:rFonts w:ascii="FrutigerNext LT Regular" w:hAnsi="FrutigerNext LT Regular" w:cs="FrutigerNext LT Regular"/>
      <w:color w:val="000000"/>
      <w:sz w:val="16"/>
      <w:szCs w:val="16"/>
      <w:lang w:val="de-DE"/>
    </w:rPr>
  </w:style>
  <w:style w:type="paragraph" w:customStyle="1" w:styleId="AnschriftKonstante">
    <w:name w:val="Anschrift (Konstante)"/>
    <w:basedOn w:val="Standard"/>
    <w:uiPriority w:val="99"/>
    <w:qFormat/>
    <w:rsid w:val="007667A3"/>
    <w:pPr>
      <w:tabs>
        <w:tab w:val="left" w:pos="567"/>
        <w:tab w:val="center" w:pos="935"/>
        <w:tab w:val="left" w:pos="1049"/>
        <w:tab w:val="center" w:pos="1446"/>
        <w:tab w:val="left" w:pos="1531"/>
        <w:tab w:val="center" w:pos="1956"/>
        <w:tab w:val="left" w:pos="2035"/>
      </w:tabs>
      <w:spacing w:after="0" w:line="210" w:lineRule="atLeast"/>
      <w:jc w:val="both"/>
      <w:textAlignment w:val="center"/>
    </w:pPr>
    <w:rPr>
      <w:rFonts w:ascii="UniversSB-Light" w:hAnsi="UniversSB-Light" w:cs="UniversSB-Light"/>
      <w:color w:val="000000"/>
      <w:sz w:val="14"/>
      <w:szCs w:val="14"/>
      <w:lang w:val="de-DE"/>
    </w:rPr>
  </w:style>
  <w:style w:type="paragraph" w:customStyle="1" w:styleId="PaginaKonstante">
    <w:name w:val="Pagina (Konstante)"/>
    <w:basedOn w:val="Kennung-FlieKonstante"/>
    <w:uiPriority w:val="99"/>
    <w:qFormat/>
    <w:rsid w:val="00D716D8"/>
    <w:pPr>
      <w:spacing w:after="227" w:line="300" w:lineRule="atLeast"/>
    </w:pPr>
    <w:rPr>
      <w:sz w:val="20"/>
      <w:szCs w:val="20"/>
    </w:rPr>
  </w:style>
  <w:style w:type="paragraph" w:customStyle="1" w:styleId="StandardseitenkopfTitelKonstante">
    <w:name w:val="Standardseitenkopf Titel (Konstante)"/>
    <w:basedOn w:val="Standard"/>
    <w:uiPriority w:val="99"/>
    <w:qFormat/>
    <w:rsid w:val="00264E28"/>
    <w:pPr>
      <w:tabs>
        <w:tab w:val="left" w:pos="283"/>
        <w:tab w:val="left" w:pos="788"/>
        <w:tab w:val="right" w:pos="6746"/>
      </w:tabs>
      <w:spacing w:after="0" w:line="260" w:lineRule="atLeast"/>
      <w:textAlignment w:val="center"/>
    </w:pPr>
    <w:rPr>
      <w:rFonts w:ascii="FrutigerNext LT Regular" w:hAnsi="FrutigerNext LT Regular" w:cs="FrutigerNext LT Regular"/>
      <w:b/>
      <w:bCs/>
      <w:color w:val="000000"/>
      <w:w w:val="95"/>
      <w:sz w:val="28"/>
      <w:szCs w:val="28"/>
      <w:lang w:val="de-DE"/>
    </w:rPr>
  </w:style>
  <w:style w:type="paragraph" w:customStyle="1" w:styleId="Kopf-Fuzeile">
    <w:name w:val="Kopf-/Fußzeile"/>
    <w:basedOn w:val="Standard"/>
    <w:qFormat/>
  </w:style>
  <w:style w:type="paragraph" w:customStyle="1" w:styleId="Kopf-Fuzeileuser">
    <w:name w:val="Kopf-/Fußzeile (user)"/>
    <w:basedOn w:val="Standard"/>
    <w:qFormat/>
  </w:style>
  <w:style w:type="paragraph" w:styleId="Kopfzeile">
    <w:name w:val="header"/>
    <w:basedOn w:val="Standard"/>
    <w:link w:val="KopfzeileZchn"/>
    <w:uiPriority w:val="99"/>
    <w:unhideWhenUsed/>
    <w:rsid w:val="00813952"/>
    <w:pPr>
      <w:tabs>
        <w:tab w:val="center" w:pos="4536"/>
        <w:tab w:val="right" w:pos="9072"/>
      </w:tabs>
      <w:spacing w:after="0" w:line="240" w:lineRule="auto"/>
    </w:pPr>
  </w:style>
  <w:style w:type="paragraph" w:styleId="Fuzeile">
    <w:name w:val="footer"/>
    <w:basedOn w:val="Standard"/>
    <w:link w:val="FuzeileZchn"/>
    <w:uiPriority w:val="99"/>
    <w:unhideWhenUsed/>
    <w:rsid w:val="00813952"/>
    <w:pPr>
      <w:tabs>
        <w:tab w:val="center" w:pos="4536"/>
        <w:tab w:val="right" w:pos="9072"/>
      </w:tabs>
      <w:spacing w:after="0" w:line="240" w:lineRule="auto"/>
    </w:pPr>
  </w:style>
  <w:style w:type="paragraph" w:customStyle="1" w:styleId="Rahmeninhalt">
    <w:name w:val="Rahmeninhalt"/>
    <w:basedOn w:val="Standard"/>
    <w:qFormat/>
  </w:style>
  <w:style w:type="paragraph" w:customStyle="1" w:styleId="01scriptTitel18Pt">
    <w:name w:val="01 script Titel 18 Pt"/>
    <w:qFormat/>
    <w:pPr>
      <w:suppressAutoHyphens w:val="0"/>
      <w:spacing w:line="440" w:lineRule="atLeast"/>
      <w:textAlignment w:val="center"/>
    </w:pPr>
    <w:rPr>
      <w:rFonts w:ascii="Arial" w:eastAsia="Calibri" w:hAnsi="Arial"/>
      <w:b/>
      <w:color w:val="000000"/>
      <w:sz w:val="36"/>
    </w:rPr>
  </w:style>
  <w:style w:type="paragraph" w:customStyle="1" w:styleId="01scriptFlietextmA">
    <w:name w:val="01 script Fließtext m.A."/>
    <w:basedOn w:val="01scriptFlietext"/>
    <w:qFormat/>
    <w:pPr>
      <w:suppressAutoHyphens w:val="0"/>
      <w:spacing w:after="113"/>
    </w:pPr>
    <w:rPr>
      <w:rFonts w:ascii="Univers LT Pro 45 Light" w:hAnsi="Univers LT Pro 45 Light"/>
      <w:lang w:val="en-GB"/>
    </w:rPr>
  </w:style>
  <w:style w:type="paragraph" w:customStyle="1" w:styleId="01Flie-Titel">
    <w:name w:val="01 Fließ-Titel"/>
    <w:basedOn w:val="01scriptFlietextmA"/>
    <w:qFormat/>
    <w:rPr>
      <w:b/>
    </w:rPr>
  </w:style>
  <w:style w:type="paragraph" w:customStyle="1" w:styleId="Funotekursiv">
    <w:name w:val="Fußnote kursiv"/>
    <w:basedOn w:val="01scriptFlietextmA"/>
    <w:qFormat/>
    <w:pPr>
      <w:spacing w:line="240" w:lineRule="atLeast"/>
    </w:pPr>
    <w:rPr>
      <w:i/>
      <w:sz w:val="16"/>
    </w:rPr>
  </w:style>
  <w:style w:type="paragraph" w:customStyle="1" w:styleId="01ScriptBildhinweis">
    <w:name w:val="01 Script Bildhinweis"/>
    <w:basedOn w:val="01scriptFlietextmA"/>
    <w:qFormat/>
    <w:rPr>
      <w:rFonts w:ascii="Univers LT Pro 55" w:hAnsi="Univers LT Pro 55"/>
      <w:i/>
      <w:sz w:val="15"/>
    </w:rPr>
  </w:style>
  <w:style w:type="paragraph" w:customStyle="1" w:styleId="01ScriptBildlegende">
    <w:name w:val="01 Script Bildlegende"/>
    <w:basedOn w:val="01scriptFlietextmA"/>
    <w:qFormat/>
    <w:pPr>
      <w:spacing w:line="240" w:lineRule="atLeast"/>
    </w:pPr>
    <w:rPr>
      <w:b/>
      <w:i/>
      <w:sz w:val="16"/>
    </w:rPr>
  </w:style>
  <w:style w:type="paragraph" w:customStyle="1" w:styleId="Rahmeninhaltuser">
    <w:name w:val="Rahmeninhalt (user)"/>
    <w:basedOn w:val="Standar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1710F-A573-490E-BF56-9B6CE68FB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417</Words>
  <Characters>2632</Characters>
  <Application>Microsoft Office Word</Application>
  <DocSecurity>0</DocSecurity>
  <Lines>21</Lines>
  <Paragraphs>6</Paragraphs>
  <ScaleCrop>false</ScaleCrop>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Kamp, Viktor, ME20A</dc:creator>
  <dc:description/>
  <cp:lastModifiedBy>Adrian Kamp</cp:lastModifiedBy>
  <cp:revision>16</cp:revision>
  <dcterms:created xsi:type="dcterms:W3CDTF">2022-08-22T09:57:00Z</dcterms:created>
  <dcterms:modified xsi:type="dcterms:W3CDTF">2025-10-15T11:14:00Z</dcterms:modified>
  <dc:language>de-DE</dc:language>
</cp:coreProperties>
</file>